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A52B3" w14:textId="77777777" w:rsidR="00CE7E80" w:rsidRPr="00CE7E80" w:rsidRDefault="00CE7E80">
      <w:pPr>
        <w:rPr>
          <w:b/>
          <w:sz w:val="24"/>
        </w:rPr>
      </w:pPr>
      <w:r w:rsidRPr="00CE7E80">
        <w:rPr>
          <w:b/>
          <w:sz w:val="24"/>
        </w:rPr>
        <w:t xml:space="preserve">Uppföljning fasadbelysning </w:t>
      </w:r>
      <w:proofErr w:type="spellStart"/>
      <w:r w:rsidRPr="00CE7E80">
        <w:rPr>
          <w:b/>
          <w:sz w:val="24"/>
        </w:rPr>
        <w:t>Skörstorps</w:t>
      </w:r>
      <w:proofErr w:type="spellEnd"/>
      <w:r w:rsidRPr="00CE7E80">
        <w:rPr>
          <w:b/>
          <w:sz w:val="24"/>
        </w:rPr>
        <w:t xml:space="preserve"> kyrka</w:t>
      </w:r>
    </w:p>
    <w:p w14:paraId="54C35D3D" w14:textId="77777777" w:rsidR="00244C32" w:rsidRPr="00CE7E80" w:rsidRDefault="00244C32">
      <w:pPr>
        <w:rPr>
          <w:b/>
        </w:rPr>
      </w:pPr>
      <w:r w:rsidRPr="00CE7E80">
        <w:rPr>
          <w:b/>
        </w:rPr>
        <w:t>Beskrivning</w:t>
      </w:r>
    </w:p>
    <w:p w14:paraId="65DCE08C" w14:textId="77777777" w:rsidR="00B15A62" w:rsidRDefault="00244C32" w:rsidP="00244C32">
      <w:proofErr w:type="spellStart"/>
      <w:r w:rsidRPr="00CC03D8">
        <w:t>Skörstorps</w:t>
      </w:r>
      <w:proofErr w:type="spellEnd"/>
      <w:r w:rsidRPr="00CC03D8">
        <w:t xml:space="preserve"> lilla, enkla och vackra kyrka kan räkna sig till en liten och exklusiv rundkyrkorna. De finns i ett mycket begränsat antal över stora delar av Europa. Tidigare teorier gör gällande att dessa kyrkor byggts på grunden av forntida, runda hednatempel. Den teori </w:t>
      </w:r>
      <w:r>
        <w:t xml:space="preserve">som länge var förhärskande är </w:t>
      </w:r>
      <w:r w:rsidRPr="00CC03D8">
        <w:t>att den enda orsaken till den runda formen var att de byggdes som försvarskyrkor, där den runda muren är svårare att bräcka än den plana.</w:t>
      </w:r>
      <w:r>
        <w:t xml:space="preserve"> Denna försvarskyrka har varit belyst med av 3 </w:t>
      </w:r>
      <w:proofErr w:type="spellStart"/>
      <w:r>
        <w:t>st</w:t>
      </w:r>
      <w:proofErr w:type="spellEnd"/>
      <w:r>
        <w:t xml:space="preserve"> kraftiga halogen strålkastare på 500w st. I projektet bytes dessa ut till nya led armaturer på 35w st. </w:t>
      </w:r>
    </w:p>
    <w:tbl>
      <w:tblPr>
        <w:tblStyle w:val="Tabellrutnt"/>
        <w:tblW w:w="913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3"/>
        <w:gridCol w:w="5310"/>
      </w:tblGrid>
      <w:tr w:rsidR="00B15A62" w14:paraId="6E67B192" w14:textId="77777777" w:rsidTr="00C72F79">
        <w:trPr>
          <w:trHeight w:val="2810"/>
        </w:trPr>
        <w:tc>
          <w:tcPr>
            <w:tcW w:w="3823" w:type="dxa"/>
          </w:tcPr>
          <w:p w14:paraId="659F5092" w14:textId="77777777" w:rsidR="00B15A62" w:rsidRDefault="00B15A62" w:rsidP="00B15A62"/>
          <w:p w14:paraId="2BE2D897" w14:textId="77777777" w:rsidR="00B15A62" w:rsidRDefault="00B15A62" w:rsidP="00B15A62"/>
          <w:p w14:paraId="389BF3BF" w14:textId="77777777" w:rsidR="00B15A62" w:rsidRDefault="00B15A62" w:rsidP="00B15A62">
            <w:r>
              <w:t xml:space="preserve">Detta har informerats via hemsida, sociala medier och skyltning på </w:t>
            </w:r>
            <w:proofErr w:type="spellStart"/>
            <w:r>
              <w:t>Skörstorps</w:t>
            </w:r>
            <w:proofErr w:type="spellEnd"/>
            <w:r>
              <w:t xml:space="preserve"> kyrkogård. </w:t>
            </w:r>
          </w:p>
          <w:p w14:paraId="51E2A686" w14:textId="77777777" w:rsidR="00B15A62" w:rsidRDefault="00B15A62" w:rsidP="00244C32"/>
        </w:tc>
        <w:tc>
          <w:tcPr>
            <w:tcW w:w="5310" w:type="dxa"/>
          </w:tcPr>
          <w:p w14:paraId="7F1B4F19" w14:textId="77777777" w:rsidR="00B15A62" w:rsidRDefault="00B15A62" w:rsidP="00244C32">
            <w:pPr>
              <w:rPr>
                <w:noProof/>
                <w:lang w:eastAsia="sv-SE"/>
              </w:rPr>
            </w:pPr>
          </w:p>
          <w:p w14:paraId="55B66BEA" w14:textId="77777777" w:rsidR="00B15A62" w:rsidRDefault="00B15A62" w:rsidP="00B15A62">
            <w:pPr>
              <w:jc w:val="center"/>
            </w:pPr>
            <w:r>
              <w:rPr>
                <w:noProof/>
                <w:lang w:eastAsia="sv-SE"/>
              </w:rPr>
              <w:drawing>
                <wp:inline distT="0" distB="0" distL="0" distR="0" wp14:anchorId="24212C33" wp14:editId="27A958A7">
                  <wp:extent cx="2462132" cy="1539240"/>
                  <wp:effectExtent l="0" t="0" r="0" b="381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8027" cy="1549177"/>
                          </a:xfrm>
                          <a:prstGeom prst="rect">
                            <a:avLst/>
                          </a:prstGeom>
                          <a:noFill/>
                          <a:ln>
                            <a:noFill/>
                          </a:ln>
                        </pic:spPr>
                      </pic:pic>
                    </a:graphicData>
                  </a:graphic>
                </wp:inline>
              </w:drawing>
            </w:r>
          </w:p>
          <w:p w14:paraId="5256D755" w14:textId="77777777" w:rsidR="00B15A62" w:rsidRDefault="00B15A62" w:rsidP="00244C32"/>
          <w:p w14:paraId="688FC439" w14:textId="77777777" w:rsidR="00B15A62" w:rsidRDefault="00B15A62" w:rsidP="00244C32"/>
        </w:tc>
      </w:tr>
    </w:tbl>
    <w:p w14:paraId="1B141957" w14:textId="77777777" w:rsidR="00B15A62" w:rsidRDefault="00B15A62" w:rsidP="00244C32"/>
    <w:p w14:paraId="6D1CD646" w14:textId="77777777" w:rsidR="00B15A62" w:rsidRPr="00CE7E80" w:rsidRDefault="00CE7E80" w:rsidP="00244C32">
      <w:pPr>
        <w:rPr>
          <w:b/>
        </w:rPr>
      </w:pPr>
      <w:r w:rsidRPr="00CE7E80">
        <w:rPr>
          <w:b/>
        </w:rPr>
        <w:t>Beräkning</w:t>
      </w:r>
    </w:p>
    <w:p w14:paraId="06553A10" w14:textId="77777777" w:rsidR="00CE7E80" w:rsidRDefault="00CE7E80" w:rsidP="00244C32">
      <w:r>
        <w:t>Drifttid h/år 4000 timmar</w:t>
      </w:r>
    </w:p>
    <w:p w14:paraId="0EA12A64" w14:textId="77777777" w:rsidR="00CE7E80" w:rsidRDefault="00CE7E80" w:rsidP="00244C32">
      <w:r>
        <w:t>Befintliganläggning 500w*3</w:t>
      </w:r>
    </w:p>
    <w:p w14:paraId="57E4091B" w14:textId="77777777" w:rsidR="00CE7E80" w:rsidRDefault="00CE7E80" w:rsidP="00244C32">
      <w:r>
        <w:t>Nyanläggning 35*3</w:t>
      </w:r>
    </w:p>
    <w:p w14:paraId="623E3549" w14:textId="77777777" w:rsidR="00CE7E80" w:rsidRDefault="00CE7E80" w:rsidP="00244C32">
      <w:r>
        <w:t>KgCO2/</w:t>
      </w:r>
      <w:proofErr w:type="spellStart"/>
      <w:r>
        <w:t>kwh</w:t>
      </w:r>
      <w:proofErr w:type="spellEnd"/>
      <w:r>
        <w:t xml:space="preserve"> svensk </w:t>
      </w:r>
      <w:proofErr w:type="spellStart"/>
      <w:r>
        <w:t>elmix</w:t>
      </w:r>
      <w:proofErr w:type="spellEnd"/>
      <w:r>
        <w:t xml:space="preserve"> (normal år) 0,02</w:t>
      </w:r>
    </w:p>
    <w:p w14:paraId="078F219E" w14:textId="77777777" w:rsidR="00CE7E80" w:rsidRDefault="00CE7E80" w:rsidP="00244C32"/>
    <w:tbl>
      <w:tblPr>
        <w:tblStyle w:val="Tabellrutnt"/>
        <w:tblW w:w="0" w:type="auto"/>
        <w:tblLook w:val="04A0" w:firstRow="1" w:lastRow="0" w:firstColumn="1" w:lastColumn="0" w:noHBand="0" w:noVBand="1"/>
      </w:tblPr>
      <w:tblGrid>
        <w:gridCol w:w="3964"/>
        <w:gridCol w:w="2077"/>
        <w:gridCol w:w="3021"/>
      </w:tblGrid>
      <w:tr w:rsidR="00CE7E80" w14:paraId="43C87566" w14:textId="77777777" w:rsidTr="00CE7E80">
        <w:tc>
          <w:tcPr>
            <w:tcW w:w="3964" w:type="dxa"/>
          </w:tcPr>
          <w:p w14:paraId="190953B0" w14:textId="77777777" w:rsidR="00CE7E80" w:rsidRPr="00CE7E80" w:rsidRDefault="00CE7E80" w:rsidP="00244C32">
            <w:pPr>
              <w:rPr>
                <w:b/>
              </w:rPr>
            </w:pPr>
            <w:r w:rsidRPr="00CE7E80">
              <w:rPr>
                <w:b/>
              </w:rPr>
              <w:t>Energianvändning &amp; klimatpåverkan</w:t>
            </w:r>
          </w:p>
        </w:tc>
        <w:tc>
          <w:tcPr>
            <w:tcW w:w="2077" w:type="dxa"/>
          </w:tcPr>
          <w:p w14:paraId="15DC3DA3" w14:textId="77777777" w:rsidR="00CE7E80" w:rsidRPr="00CE7E80" w:rsidRDefault="00CE7E80" w:rsidP="00244C32">
            <w:pPr>
              <w:rPr>
                <w:b/>
              </w:rPr>
            </w:pPr>
            <w:r w:rsidRPr="00CE7E80">
              <w:rPr>
                <w:b/>
              </w:rPr>
              <w:t>Befintlig anläggning</w:t>
            </w:r>
          </w:p>
        </w:tc>
        <w:tc>
          <w:tcPr>
            <w:tcW w:w="3021" w:type="dxa"/>
          </w:tcPr>
          <w:p w14:paraId="3D35609E" w14:textId="77777777" w:rsidR="00CE7E80" w:rsidRPr="00CE7E80" w:rsidRDefault="00CE7E80" w:rsidP="00244C32">
            <w:pPr>
              <w:rPr>
                <w:b/>
              </w:rPr>
            </w:pPr>
            <w:r w:rsidRPr="00CE7E80">
              <w:rPr>
                <w:b/>
              </w:rPr>
              <w:t>Ny anläggning</w:t>
            </w:r>
          </w:p>
        </w:tc>
      </w:tr>
      <w:tr w:rsidR="00CE7E80" w14:paraId="3B5EE2FB" w14:textId="77777777" w:rsidTr="00CE7E80">
        <w:tc>
          <w:tcPr>
            <w:tcW w:w="3964" w:type="dxa"/>
          </w:tcPr>
          <w:p w14:paraId="7C4CA863" w14:textId="77777777" w:rsidR="00CE7E80" w:rsidRDefault="00CE7E80" w:rsidP="00244C32">
            <w:r w:rsidRPr="00CE7E80">
              <w:t>Energianvändning</w:t>
            </w:r>
            <w:r>
              <w:t xml:space="preserve"> </w:t>
            </w:r>
            <w:proofErr w:type="spellStart"/>
            <w:r>
              <w:t>kwh</w:t>
            </w:r>
            <w:proofErr w:type="spellEnd"/>
            <w:r>
              <w:t>/år</w:t>
            </w:r>
          </w:p>
        </w:tc>
        <w:tc>
          <w:tcPr>
            <w:tcW w:w="2077" w:type="dxa"/>
          </w:tcPr>
          <w:p w14:paraId="23E4D21B" w14:textId="77777777" w:rsidR="00CE7E80" w:rsidRDefault="00CE7E80" w:rsidP="00CE7E80">
            <w:pPr>
              <w:jc w:val="center"/>
            </w:pPr>
            <w:r>
              <w:t>6000</w:t>
            </w:r>
          </w:p>
        </w:tc>
        <w:tc>
          <w:tcPr>
            <w:tcW w:w="3021" w:type="dxa"/>
          </w:tcPr>
          <w:p w14:paraId="1C5D1E44" w14:textId="77777777" w:rsidR="00CE7E80" w:rsidRDefault="00CE7E80" w:rsidP="00CE7E80">
            <w:pPr>
              <w:jc w:val="center"/>
            </w:pPr>
            <w:r>
              <w:t>420</w:t>
            </w:r>
          </w:p>
        </w:tc>
      </w:tr>
      <w:tr w:rsidR="00CE7E80" w14:paraId="7AC65763" w14:textId="77777777" w:rsidTr="00CE7E80">
        <w:tc>
          <w:tcPr>
            <w:tcW w:w="3964" w:type="dxa"/>
          </w:tcPr>
          <w:p w14:paraId="42368D93" w14:textId="77777777" w:rsidR="00CE7E80" w:rsidRDefault="00CE7E80" w:rsidP="00244C32">
            <w:r>
              <w:t>Klimatpåverkan kgCO2-e/år</w:t>
            </w:r>
          </w:p>
        </w:tc>
        <w:tc>
          <w:tcPr>
            <w:tcW w:w="2077" w:type="dxa"/>
          </w:tcPr>
          <w:p w14:paraId="41E22ACD" w14:textId="77777777" w:rsidR="00CE7E80" w:rsidRDefault="00CE7E80" w:rsidP="00CE7E80">
            <w:pPr>
              <w:jc w:val="center"/>
            </w:pPr>
            <w:r>
              <w:t>120</w:t>
            </w:r>
          </w:p>
        </w:tc>
        <w:tc>
          <w:tcPr>
            <w:tcW w:w="3021" w:type="dxa"/>
          </w:tcPr>
          <w:p w14:paraId="1C90D19E" w14:textId="77777777" w:rsidR="00CE7E80" w:rsidRDefault="00CE7E80" w:rsidP="00CE7E80">
            <w:pPr>
              <w:jc w:val="center"/>
            </w:pPr>
            <w:r>
              <w:t>8</w:t>
            </w:r>
          </w:p>
        </w:tc>
      </w:tr>
    </w:tbl>
    <w:p w14:paraId="26136BA0" w14:textId="77777777" w:rsidR="00CE7E80" w:rsidRDefault="00CE7E80" w:rsidP="00244C32"/>
    <w:tbl>
      <w:tblPr>
        <w:tblStyle w:val="Tabellrutnt"/>
        <w:tblW w:w="0" w:type="auto"/>
        <w:tblLook w:val="04A0" w:firstRow="1" w:lastRow="0" w:firstColumn="1" w:lastColumn="0" w:noHBand="0" w:noVBand="1"/>
      </w:tblPr>
      <w:tblGrid>
        <w:gridCol w:w="3397"/>
      </w:tblGrid>
      <w:tr w:rsidR="00CE7E80" w14:paraId="7B626A98" w14:textId="77777777" w:rsidTr="00CE7E80">
        <w:tc>
          <w:tcPr>
            <w:tcW w:w="3397" w:type="dxa"/>
          </w:tcPr>
          <w:p w14:paraId="521499F0" w14:textId="77777777" w:rsidR="00CE7E80" w:rsidRPr="00CE7E80" w:rsidRDefault="00CE7E80" w:rsidP="00244C32">
            <w:pPr>
              <w:rPr>
                <w:b/>
              </w:rPr>
            </w:pPr>
            <w:r w:rsidRPr="00CE7E80">
              <w:rPr>
                <w:b/>
              </w:rPr>
              <w:t>Energieffektivisering kWh per år</w:t>
            </w:r>
          </w:p>
        </w:tc>
      </w:tr>
      <w:tr w:rsidR="00CE7E80" w14:paraId="646A0EC6" w14:textId="77777777" w:rsidTr="00CE7E80">
        <w:tc>
          <w:tcPr>
            <w:tcW w:w="3397" w:type="dxa"/>
          </w:tcPr>
          <w:p w14:paraId="09A04454" w14:textId="77777777" w:rsidR="00CE7E80" w:rsidRDefault="00CE7E80" w:rsidP="00CE7E80">
            <w:pPr>
              <w:jc w:val="center"/>
            </w:pPr>
            <w:r>
              <w:t>5580</w:t>
            </w:r>
          </w:p>
        </w:tc>
      </w:tr>
    </w:tbl>
    <w:p w14:paraId="53C5ADFA" w14:textId="77777777" w:rsidR="00CE7E80" w:rsidRDefault="00CE7E80" w:rsidP="00244C32"/>
    <w:p w14:paraId="61B026CF" w14:textId="77777777" w:rsidR="00CE7E80" w:rsidRDefault="00CE7E80" w:rsidP="00244C32">
      <w:r>
        <w:t xml:space="preserve">Från ansökan till redovisning har projektet gått smidigt. Vi har inte stött på några problem eller frågor som har försenat projekten. Vi tar med oss erfarenheten och kommer framledes kontakta naturskyddsföreningen i olika ärenden. </w:t>
      </w:r>
    </w:p>
    <w:p w14:paraId="3DCDCEFB" w14:textId="77777777" w:rsidR="00CE7E80" w:rsidRPr="00C72F79" w:rsidRDefault="00CE7E80" w:rsidP="00244C32">
      <w:pPr>
        <w:rPr>
          <w:color w:val="000000" w:themeColor="text1"/>
        </w:rPr>
      </w:pPr>
    </w:p>
    <w:p w14:paraId="1B8A4FB9" w14:textId="5141AA34" w:rsidR="00244C32" w:rsidRDefault="00C72F79" w:rsidP="00C72F79">
      <w:pPr>
        <w:rPr>
          <w:rFonts w:ascii="Arial" w:eastAsiaTheme="minorEastAsia" w:hAnsi="Arial" w:cs="Arial"/>
          <w:noProof/>
          <w:color w:val="000000" w:themeColor="text1"/>
          <w:sz w:val="16"/>
          <w:szCs w:val="16"/>
          <w:lang w:eastAsia="sv-SE"/>
        </w:rPr>
      </w:pPr>
      <w:r w:rsidRPr="00C72F79">
        <w:rPr>
          <w:rFonts w:ascii="Arial" w:eastAsiaTheme="minorEastAsia" w:hAnsi="Arial" w:cs="Arial"/>
          <w:b/>
          <w:bCs/>
          <w:noProof/>
          <w:color w:val="000000" w:themeColor="text1"/>
          <w:sz w:val="24"/>
          <w:szCs w:val="24"/>
          <w:lang w:eastAsia="sv-SE"/>
        </w:rPr>
        <w:t>David Einarsson</w:t>
      </w:r>
      <w:r w:rsidRPr="00C72F79">
        <w:rPr>
          <w:rFonts w:ascii="Arial" w:eastAsiaTheme="minorEastAsia" w:hAnsi="Arial" w:cs="Arial"/>
          <w:b/>
          <w:bCs/>
          <w:noProof/>
          <w:color w:val="000000" w:themeColor="text1"/>
          <w:sz w:val="24"/>
          <w:szCs w:val="24"/>
          <w:lang w:eastAsia="sv-SE"/>
        </w:rPr>
        <w:br/>
      </w:r>
      <w:r w:rsidRPr="00C72F79">
        <w:rPr>
          <w:rFonts w:ascii="Arial" w:eastAsiaTheme="minorEastAsia" w:hAnsi="Arial" w:cs="Arial"/>
          <w:noProof/>
          <w:color w:val="000000" w:themeColor="text1"/>
          <w:sz w:val="16"/>
          <w:szCs w:val="16"/>
          <w:lang w:eastAsia="sv-SE"/>
        </w:rPr>
        <w:t>Fastighets- t.f. kyrkogårdschef</w:t>
      </w:r>
    </w:p>
    <w:p w14:paraId="5F2B75CA" w14:textId="09ADE122" w:rsidR="00BA5283" w:rsidRDefault="00BA5283" w:rsidP="00C72F79">
      <w:pPr>
        <w:rPr>
          <w:rFonts w:eastAsiaTheme="minorEastAsia"/>
          <w:noProof/>
          <w:color w:val="000000" w:themeColor="text1"/>
          <w:lang w:eastAsia="sv-SE"/>
        </w:rPr>
      </w:pPr>
      <w:r>
        <w:rPr>
          <w:rFonts w:eastAsiaTheme="minorEastAsia"/>
          <w:noProof/>
          <w:color w:val="000000" w:themeColor="text1"/>
          <w:lang w:eastAsia="sv-SE"/>
        </w:rPr>
        <w:lastRenderedPageBreak/>
        <w:drawing>
          <wp:inline distT="0" distB="0" distL="0" distR="0" wp14:anchorId="21544E03" wp14:editId="62D7BE56">
            <wp:extent cx="5760720" cy="2880360"/>
            <wp:effectExtent l="0" t="0" r="5080" b="2540"/>
            <wp:docPr id="1" name="Bildobjekt 1" descr="En bild som visar inomhus, mör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inomhus, mörk&#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p w14:paraId="6EA27A70" w14:textId="207E9CB6" w:rsidR="00BA5283" w:rsidRDefault="00BA5283" w:rsidP="00C72F79">
      <w:pPr>
        <w:rPr>
          <w:rFonts w:eastAsiaTheme="minorEastAsia"/>
          <w:noProof/>
          <w:color w:val="000000" w:themeColor="text1"/>
          <w:lang w:eastAsia="sv-SE"/>
        </w:rPr>
      </w:pPr>
    </w:p>
    <w:p w14:paraId="344EC3A4" w14:textId="3889A760" w:rsidR="00BA5283" w:rsidRPr="00C72F79" w:rsidRDefault="00BA5283" w:rsidP="00C72F79">
      <w:pPr>
        <w:rPr>
          <w:rFonts w:eastAsiaTheme="minorEastAsia"/>
          <w:noProof/>
          <w:color w:val="000000" w:themeColor="text1"/>
          <w:lang w:eastAsia="sv-SE"/>
        </w:rPr>
      </w:pPr>
      <w:r>
        <w:rPr>
          <w:rFonts w:eastAsiaTheme="minorEastAsia"/>
          <w:noProof/>
          <w:color w:val="000000" w:themeColor="text1"/>
          <w:lang w:eastAsia="sv-SE"/>
        </w:rPr>
        <w:drawing>
          <wp:inline distT="0" distB="0" distL="0" distR="0" wp14:anchorId="13E6D8E2" wp14:editId="3DAABA89">
            <wp:extent cx="5760720" cy="2880360"/>
            <wp:effectExtent l="0" t="0" r="5080" b="2540"/>
            <wp:docPr id="3" name="Bildobjekt 3" descr="En bild som visar inomhus, hus, mör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inomhus, hus, mörk&#10;&#10;Automatiskt genererad beskrivn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880360"/>
                    </a:xfrm>
                    <a:prstGeom prst="rect">
                      <a:avLst/>
                    </a:prstGeom>
                  </pic:spPr>
                </pic:pic>
              </a:graphicData>
            </a:graphic>
          </wp:inline>
        </w:drawing>
      </w:r>
    </w:p>
    <w:sectPr w:rsidR="00BA5283" w:rsidRPr="00C72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32"/>
    <w:rsid w:val="00244C32"/>
    <w:rsid w:val="00B15A62"/>
    <w:rsid w:val="00B37AF5"/>
    <w:rsid w:val="00BA5283"/>
    <w:rsid w:val="00C72F79"/>
    <w:rsid w:val="00CE7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E3E1"/>
  <w15:chartTrackingRefBased/>
  <w15:docId w15:val="{B1373C75-260F-471E-AA1F-9B73C514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ESKrub1">
    <w:name w:val="BESKrub1"/>
    <w:basedOn w:val="Normal"/>
    <w:next w:val="Normal"/>
    <w:rsid w:val="00244C32"/>
    <w:pPr>
      <w:tabs>
        <w:tab w:val="right" w:pos="9979"/>
      </w:tabs>
      <w:suppressAutoHyphens/>
      <w:spacing w:before="240" w:after="0" w:line="240" w:lineRule="auto"/>
      <w:ind w:left="1418" w:right="851" w:hanging="1418"/>
      <w:outlineLvl w:val="0"/>
    </w:pPr>
    <w:rPr>
      <w:rFonts w:ascii="Arial" w:eastAsia="Times New Roman" w:hAnsi="Arial" w:cs="Times New Roman"/>
      <w:b/>
      <w:caps/>
      <w:sz w:val="26"/>
      <w:szCs w:val="20"/>
      <w:lang w:eastAsia="sv-SE"/>
    </w:rPr>
  </w:style>
  <w:style w:type="table" w:styleId="Tabellrutnt">
    <w:name w:val="Table Grid"/>
    <w:basedOn w:val="Normaltabell"/>
    <w:uiPriority w:val="3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C72F7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72F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95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211</Words>
  <Characters>1122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Einarsson</dc:creator>
  <cp:keywords/>
  <dc:description/>
  <cp:lastModifiedBy>Pauline Antolak</cp:lastModifiedBy>
  <cp:revision>2</cp:revision>
  <cp:lastPrinted>2020-11-20T14:35:00Z</cp:lastPrinted>
  <dcterms:created xsi:type="dcterms:W3CDTF">2020-11-20T14:00:00Z</dcterms:created>
  <dcterms:modified xsi:type="dcterms:W3CDTF">2021-03-04T14:38:00Z</dcterms:modified>
</cp:coreProperties>
</file>