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9A515" w14:textId="37635E91" w:rsidR="006905E0" w:rsidRPr="00D62AED" w:rsidRDefault="007875AB" w:rsidP="00036177">
      <w:pPr>
        <w:rPr>
          <w:rFonts w:ascii="Calibri" w:hAnsi="Calibri" w:cs="Calibri"/>
          <w:b/>
          <w:sz w:val="72"/>
        </w:rPr>
      </w:pPr>
      <w:r w:rsidRPr="00F70E8B">
        <w:rPr>
          <w:rFonts w:ascii="Calibri" w:hAnsi="Calibri" w:cs="Calibri"/>
          <w:b/>
          <w:sz w:val="72"/>
        </w:rPr>
        <w:t>R</w:t>
      </w:r>
      <w:r>
        <w:rPr>
          <w:rFonts w:ascii="Calibri" w:hAnsi="Calibri" w:cs="Calibri"/>
          <w:b/>
          <w:sz w:val="72"/>
        </w:rPr>
        <w:t>apport solceller</w:t>
      </w:r>
    </w:p>
    <w:p w14:paraId="27A2AF9F" w14:textId="3BAF89E3" w:rsidR="00F007D9" w:rsidRDefault="007875AB" w:rsidP="00036177">
      <w:r>
        <w:t>2021</w:t>
      </w:r>
      <w:r w:rsidR="001B748C">
        <w:t xml:space="preserve"> fick Familjebostäder ett bidrag </w:t>
      </w:r>
      <w:r w:rsidR="00070461">
        <w:t xml:space="preserve">från Investeringsfonden </w:t>
      </w:r>
      <w:r w:rsidR="001B748C">
        <w:t xml:space="preserve">på </w:t>
      </w:r>
      <w:r w:rsidR="006905E0">
        <w:t>2 </w:t>
      </w:r>
      <w:r w:rsidR="009A66F1">
        <w:t>miljoner</w:t>
      </w:r>
      <w:r w:rsidR="001B748C">
        <w:t xml:space="preserve"> </w:t>
      </w:r>
      <w:r w:rsidR="006905E0">
        <w:t>kr</w:t>
      </w:r>
      <w:r w:rsidR="002400E7">
        <w:t xml:space="preserve"> för solceller. Bidraget använ</w:t>
      </w:r>
      <w:r w:rsidR="00095BB5">
        <w:t xml:space="preserve">des till utredning och installation av </w:t>
      </w:r>
      <w:r w:rsidR="00BE2722">
        <w:t>nio</w:t>
      </w:r>
      <w:r w:rsidR="00D469AB">
        <w:t xml:space="preserve"> solcellsanläggningar till en kostnad </w:t>
      </w:r>
      <w:r w:rsidR="00D469AB" w:rsidRPr="00BF08CD">
        <w:t xml:space="preserve">av </w:t>
      </w:r>
      <w:r w:rsidR="00BF08CD" w:rsidRPr="00BF08CD">
        <w:t>6,8 miljoner kr</w:t>
      </w:r>
      <w:r w:rsidR="00DB69EB" w:rsidRPr="00BF08CD">
        <w:t>.</w:t>
      </w:r>
      <w:r w:rsidR="00CE6B40" w:rsidRPr="00BF08CD">
        <w:t xml:space="preserve"> </w:t>
      </w:r>
      <w:r w:rsidR="00DB69EB">
        <w:t xml:space="preserve">Projekten har löpt på </w:t>
      </w:r>
      <w:r w:rsidR="001363CB">
        <w:t>utan problem</w:t>
      </w:r>
      <w:r w:rsidR="00CE6B40">
        <w:t>.</w:t>
      </w:r>
      <w:r w:rsidR="000C7DA2">
        <w:t xml:space="preserve"> Syftet med projektet är att minska </w:t>
      </w:r>
      <w:r w:rsidR="00501D89">
        <w:t>bolagets miljöpåverkan gen</w:t>
      </w:r>
      <w:r w:rsidR="003336C8">
        <w:t xml:space="preserve">om att i möjligaste mån täcka förbrukningen av fastighetsel med </w:t>
      </w:r>
      <w:r w:rsidR="00117075">
        <w:t xml:space="preserve">egenproducerad </w:t>
      </w:r>
      <w:r w:rsidR="003336C8">
        <w:t xml:space="preserve">förnybar </w:t>
      </w:r>
      <w:r w:rsidR="00117075">
        <w:t>el.</w:t>
      </w:r>
      <w:r w:rsidR="00E24257">
        <w:t xml:space="preserve"> </w:t>
      </w:r>
    </w:p>
    <w:p w14:paraId="27536B61" w14:textId="77777777" w:rsidR="00CD0848" w:rsidRDefault="00CD0848" w:rsidP="00036177"/>
    <w:p w14:paraId="44C82DA9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Adress: </w:t>
      </w:r>
      <w:proofErr w:type="spellStart"/>
      <w:r>
        <w:rPr>
          <w:rFonts w:ascii="Calibri" w:hAnsi="Calibri" w:cs="Calibri"/>
          <w:sz w:val="22"/>
          <w:szCs w:val="22"/>
        </w:rPr>
        <w:t>Bankogatan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sz w:val="22"/>
          <w:szCs w:val="22"/>
        </w:rPr>
        <w:t>19-33</w:t>
      </w:r>
      <w:proofErr w:type="gramEnd"/>
    </w:p>
    <w:p w14:paraId="4E8C7EAB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Storlek: 46 kW</w:t>
      </w:r>
    </w:p>
    <w:p w14:paraId="7EE44188" w14:textId="5BA21D7B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Förväntad årsförbruk produktion: 44 000 kWh</w:t>
      </w:r>
    </w:p>
    <w:p w14:paraId="15B2EF53" w14:textId="0398780B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Kostnad: 550</w:t>
      </w:r>
      <w:r w:rsidR="00CE6B40">
        <w:rPr>
          <w:rFonts w:ascii="Calibri" w:hAnsi="Calibri" w:cs="Calibri"/>
          <w:sz w:val="22"/>
          <w:szCs w:val="22"/>
        </w:rPr>
        <w:t> 000 kr</w:t>
      </w:r>
    </w:p>
    <w:p w14:paraId="0C9412CE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7A21F89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Adress: Kustgatan 3</w:t>
      </w:r>
    </w:p>
    <w:p w14:paraId="11A0952D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Storlek: 182 kW</w:t>
      </w:r>
    </w:p>
    <w:p w14:paraId="5887A0FC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Förväntad årsförbruk produktion: 155 000 kWh</w:t>
      </w:r>
    </w:p>
    <w:p w14:paraId="6637C1E1" w14:textId="463EB4ED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Kostnad: 1</w:t>
      </w:r>
      <w:r w:rsidR="00CE6B4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800 </w:t>
      </w:r>
      <w:r w:rsidR="00CE6B40">
        <w:rPr>
          <w:rFonts w:ascii="Calibri" w:hAnsi="Calibri" w:cs="Calibri"/>
          <w:sz w:val="22"/>
          <w:szCs w:val="22"/>
        </w:rPr>
        <w:t>000 kr</w:t>
      </w:r>
    </w:p>
    <w:p w14:paraId="0415C8E2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2C8280B" w14:textId="755B44EC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Adress: </w:t>
      </w:r>
      <w:proofErr w:type="spellStart"/>
      <w:r>
        <w:rPr>
          <w:rFonts w:ascii="Calibri" w:hAnsi="Calibri" w:cs="Calibri"/>
          <w:sz w:val="22"/>
          <w:szCs w:val="22"/>
        </w:rPr>
        <w:t>Kumleskärsgatan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="00CE6B40">
        <w:rPr>
          <w:rFonts w:ascii="Calibri" w:hAnsi="Calibri" w:cs="Calibri"/>
          <w:sz w:val="22"/>
          <w:szCs w:val="22"/>
        </w:rPr>
        <w:t>1-80</w:t>
      </w:r>
      <w:proofErr w:type="gramEnd"/>
    </w:p>
    <w:p w14:paraId="63B512B3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Storlek: 187 kW</w:t>
      </w:r>
    </w:p>
    <w:p w14:paraId="349B3BAA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Förväntad årsförbruk produktion: 179 000 kWh</w:t>
      </w:r>
    </w:p>
    <w:p w14:paraId="51DB9D64" w14:textId="65208358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Kostnad: 1</w:t>
      </w:r>
      <w:r w:rsidR="00CE6B4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900 </w:t>
      </w:r>
      <w:r w:rsidR="00CE6B40">
        <w:rPr>
          <w:rFonts w:ascii="Calibri" w:hAnsi="Calibri" w:cs="Calibri"/>
          <w:sz w:val="22"/>
          <w:szCs w:val="22"/>
        </w:rPr>
        <w:t>000 kr</w:t>
      </w:r>
    </w:p>
    <w:p w14:paraId="2D89DCE3" w14:textId="77777777" w:rsidR="00360318" w:rsidRDefault="00360318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1420CAEB" w14:textId="2990F245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Adress: </w:t>
      </w:r>
      <w:proofErr w:type="spellStart"/>
      <w:r>
        <w:rPr>
          <w:rFonts w:ascii="Calibri" w:hAnsi="Calibri" w:cs="Calibri"/>
          <w:sz w:val="22"/>
          <w:szCs w:val="22"/>
        </w:rPr>
        <w:t>Slottskogsgatan</w:t>
      </w:r>
      <w:proofErr w:type="spellEnd"/>
      <w:r>
        <w:rPr>
          <w:rFonts w:ascii="Calibri" w:hAnsi="Calibri" w:cs="Calibri"/>
          <w:sz w:val="22"/>
          <w:szCs w:val="22"/>
        </w:rPr>
        <w:t xml:space="preserve"> 48</w:t>
      </w:r>
    </w:p>
    <w:p w14:paraId="4915438E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Storlek: 37 kW</w:t>
      </w:r>
    </w:p>
    <w:p w14:paraId="4FCD828A" w14:textId="4832A5AD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Förväntad årsförbruk produktion: 38 </w:t>
      </w:r>
      <w:r w:rsidR="00180829">
        <w:rPr>
          <w:rFonts w:ascii="Calibri" w:hAnsi="Calibri" w:cs="Calibri"/>
          <w:sz w:val="22"/>
          <w:szCs w:val="22"/>
        </w:rPr>
        <w:t>0</w:t>
      </w:r>
      <w:r>
        <w:rPr>
          <w:rFonts w:ascii="Calibri" w:hAnsi="Calibri" w:cs="Calibri"/>
          <w:sz w:val="22"/>
          <w:szCs w:val="22"/>
        </w:rPr>
        <w:t>00 kWh</w:t>
      </w:r>
    </w:p>
    <w:p w14:paraId="1B881063" w14:textId="77FDD6CC" w:rsidR="00F71227" w:rsidRDefault="00B07CC2" w:rsidP="00F71227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Kostnad: 450 </w:t>
      </w:r>
      <w:r w:rsidR="00CE6B40">
        <w:rPr>
          <w:rFonts w:ascii="Calibri" w:hAnsi="Calibri" w:cs="Calibri"/>
          <w:sz w:val="22"/>
          <w:szCs w:val="22"/>
        </w:rPr>
        <w:t>000 kr</w:t>
      </w:r>
    </w:p>
    <w:p w14:paraId="5A27FAE9" w14:textId="77777777" w:rsidR="00BE3D85" w:rsidRDefault="00BE3D85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14:paraId="065B091B" w14:textId="7CB00352" w:rsidR="00B07CC2" w:rsidRDefault="00BE3D85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Adress: </w:t>
      </w:r>
      <w:r w:rsidR="00B07CC2">
        <w:rPr>
          <w:rFonts w:ascii="Calibri" w:hAnsi="Calibri" w:cs="Calibri"/>
          <w:sz w:val="22"/>
          <w:szCs w:val="22"/>
        </w:rPr>
        <w:t xml:space="preserve">Sisjöbäcken väg 31 </w:t>
      </w:r>
    </w:p>
    <w:p w14:paraId="6D790D80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Storlek: 21,4 kW</w:t>
      </w:r>
    </w:p>
    <w:p w14:paraId="5807C648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Förväntad årsförbruk produktion: 20 000 kWh</w:t>
      </w:r>
    </w:p>
    <w:p w14:paraId="3D4EAFD1" w14:textId="3523CA01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Kostnad: 380 </w:t>
      </w:r>
      <w:r w:rsidR="00CE6B40">
        <w:rPr>
          <w:rFonts w:ascii="Calibri" w:hAnsi="Calibri" w:cs="Calibri"/>
          <w:sz w:val="22"/>
          <w:szCs w:val="22"/>
        </w:rPr>
        <w:t>000 kr</w:t>
      </w:r>
    </w:p>
    <w:p w14:paraId="0EBBC1D7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54081192" w14:textId="077C5083" w:rsidR="00B07CC2" w:rsidRDefault="00BE3D85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Adress: </w:t>
      </w:r>
      <w:r w:rsidR="00B07CC2">
        <w:rPr>
          <w:rFonts w:ascii="Calibri" w:hAnsi="Calibri" w:cs="Calibri"/>
          <w:sz w:val="22"/>
          <w:szCs w:val="22"/>
        </w:rPr>
        <w:t xml:space="preserve">Sisjöbäcken väg 33: </w:t>
      </w:r>
    </w:p>
    <w:p w14:paraId="5496FE48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Storlek: 21,4 kW</w:t>
      </w:r>
    </w:p>
    <w:p w14:paraId="3FA5EDBE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Förväntad årsförbruk produktion: 20 000 kWh</w:t>
      </w:r>
    </w:p>
    <w:p w14:paraId="5B9E66D7" w14:textId="17D7DC9D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Kostnad: 380 </w:t>
      </w:r>
      <w:r w:rsidR="00360318">
        <w:rPr>
          <w:rFonts w:ascii="Calibri" w:hAnsi="Calibri" w:cs="Calibri"/>
          <w:sz w:val="22"/>
          <w:szCs w:val="22"/>
        </w:rPr>
        <w:t>000 kr</w:t>
      </w:r>
    </w:p>
    <w:p w14:paraId="66DC379F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294EAFB8" w14:textId="47295E79" w:rsidR="00B07CC2" w:rsidRDefault="00BE3D85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Adress: </w:t>
      </w:r>
      <w:r w:rsidR="00B07CC2">
        <w:rPr>
          <w:rFonts w:ascii="Calibri" w:hAnsi="Calibri" w:cs="Calibri"/>
          <w:sz w:val="22"/>
          <w:szCs w:val="22"/>
        </w:rPr>
        <w:t xml:space="preserve">Sisjöbäckens Väg </w:t>
      </w:r>
      <w:proofErr w:type="gramStart"/>
      <w:r w:rsidR="00B07CC2">
        <w:rPr>
          <w:rFonts w:ascii="Calibri" w:hAnsi="Calibri" w:cs="Calibri"/>
          <w:sz w:val="22"/>
          <w:szCs w:val="22"/>
        </w:rPr>
        <w:t>12-15</w:t>
      </w:r>
      <w:proofErr w:type="gramEnd"/>
      <w:r w:rsidR="00B07CC2">
        <w:rPr>
          <w:rFonts w:ascii="Calibri" w:hAnsi="Calibri" w:cs="Calibri"/>
          <w:sz w:val="22"/>
          <w:szCs w:val="22"/>
        </w:rPr>
        <w:t xml:space="preserve">: </w:t>
      </w:r>
    </w:p>
    <w:p w14:paraId="4AB80155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Storlek: 44,5 kW</w:t>
      </w:r>
    </w:p>
    <w:p w14:paraId="1017EB67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Förväntad årsförbruk produktion: 42 000 kWh</w:t>
      </w:r>
    </w:p>
    <w:p w14:paraId="00AE99E0" w14:textId="150BFBE4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Kostnad:  720 </w:t>
      </w:r>
      <w:r w:rsidR="00360318">
        <w:rPr>
          <w:rFonts w:ascii="Calibri" w:hAnsi="Calibri" w:cs="Calibri"/>
          <w:sz w:val="22"/>
          <w:szCs w:val="22"/>
        </w:rPr>
        <w:t>000 kr</w:t>
      </w:r>
    </w:p>
    <w:p w14:paraId="4551D67B" w14:textId="77777777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6F9DF7AF" w14:textId="191A1A3B" w:rsidR="00B07CC2" w:rsidRDefault="00BE3D85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Adress: </w:t>
      </w:r>
      <w:proofErr w:type="spellStart"/>
      <w:r w:rsidR="00B07CC2">
        <w:rPr>
          <w:rFonts w:ascii="Calibri" w:hAnsi="Calibri" w:cs="Calibri"/>
          <w:sz w:val="22"/>
          <w:szCs w:val="22"/>
        </w:rPr>
        <w:t>Dunfins</w:t>
      </w:r>
      <w:proofErr w:type="spellEnd"/>
      <w:r w:rsidR="00B07CC2">
        <w:rPr>
          <w:rFonts w:ascii="Calibri" w:hAnsi="Calibri" w:cs="Calibri"/>
          <w:sz w:val="22"/>
          <w:szCs w:val="22"/>
        </w:rPr>
        <w:t xml:space="preserve"> Gata 1: </w:t>
      </w:r>
    </w:p>
    <w:p w14:paraId="1A33F96D" w14:textId="4103C206" w:rsidR="00B07CC2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Storlek: 20 kW</w:t>
      </w:r>
    </w:p>
    <w:p w14:paraId="56F48005" w14:textId="06B46648" w:rsidR="00B07CC2" w:rsidRPr="00BA1894" w:rsidRDefault="00B07CC2" w:rsidP="00B07CC2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BA1894">
        <w:rPr>
          <w:rFonts w:ascii="Calibri" w:hAnsi="Calibri" w:cs="Calibri"/>
          <w:sz w:val="22"/>
          <w:szCs w:val="22"/>
        </w:rPr>
        <w:t>Förväntad årsförbruk produktion: 1</w:t>
      </w:r>
      <w:r w:rsidR="00D54FD4" w:rsidRPr="00BA1894">
        <w:rPr>
          <w:rFonts w:ascii="Calibri" w:hAnsi="Calibri" w:cs="Calibri"/>
          <w:sz w:val="22"/>
          <w:szCs w:val="22"/>
        </w:rPr>
        <w:t>9</w:t>
      </w:r>
      <w:r w:rsidRPr="00BA1894">
        <w:rPr>
          <w:rFonts w:ascii="Calibri" w:hAnsi="Calibri" w:cs="Calibri"/>
          <w:sz w:val="22"/>
          <w:szCs w:val="22"/>
        </w:rPr>
        <w:t xml:space="preserve"> 000 kWh</w:t>
      </w:r>
    </w:p>
    <w:p w14:paraId="0EA5B42C" w14:textId="27042962" w:rsidR="005F1C45" w:rsidRPr="00BA1894" w:rsidRDefault="00B07CC2" w:rsidP="00CE6B40">
      <w:pPr>
        <w:pStyle w:val="Normalwebb"/>
        <w:spacing w:before="0" w:beforeAutospacing="0" w:after="0" w:afterAutospacing="0"/>
        <w:rPr>
          <w:noProof/>
        </w:rPr>
      </w:pPr>
      <w:r w:rsidRPr="00BA1894">
        <w:rPr>
          <w:rFonts w:ascii="Calibri" w:hAnsi="Calibri" w:cs="Calibri"/>
          <w:sz w:val="22"/>
          <w:szCs w:val="22"/>
        </w:rPr>
        <w:t xml:space="preserve">Kostnad: </w:t>
      </w:r>
      <w:r w:rsidR="00D54FD4" w:rsidRPr="00BA1894">
        <w:rPr>
          <w:rFonts w:ascii="Calibri" w:hAnsi="Calibri" w:cs="Calibri"/>
          <w:sz w:val="22"/>
          <w:szCs w:val="22"/>
        </w:rPr>
        <w:t>4</w:t>
      </w:r>
      <w:r w:rsidRPr="00BA1894">
        <w:rPr>
          <w:rFonts w:ascii="Calibri" w:hAnsi="Calibri" w:cs="Calibri"/>
          <w:sz w:val="22"/>
          <w:szCs w:val="22"/>
        </w:rPr>
        <w:t xml:space="preserve">00 </w:t>
      </w:r>
      <w:r w:rsidR="00360318" w:rsidRPr="00BA1894">
        <w:rPr>
          <w:rFonts w:ascii="Calibri" w:hAnsi="Calibri" w:cs="Calibri"/>
          <w:sz w:val="22"/>
          <w:szCs w:val="22"/>
        </w:rPr>
        <w:t>000 kr</w:t>
      </w:r>
      <w:r w:rsidR="00360318" w:rsidRPr="00BA1894">
        <w:rPr>
          <w:noProof/>
        </w:rPr>
        <w:t xml:space="preserve"> </w:t>
      </w:r>
    </w:p>
    <w:p w14:paraId="65B44C45" w14:textId="77777777" w:rsidR="00365859" w:rsidRPr="00BA1894" w:rsidRDefault="00365859" w:rsidP="00CE6B40">
      <w:pPr>
        <w:pStyle w:val="Normalwebb"/>
        <w:spacing w:before="0" w:beforeAutospacing="0" w:after="0" w:afterAutospacing="0"/>
        <w:rPr>
          <w:noProof/>
        </w:rPr>
      </w:pPr>
    </w:p>
    <w:p w14:paraId="4EDDF905" w14:textId="124ED6F3" w:rsidR="00365859" w:rsidRPr="00BA1894" w:rsidRDefault="00365859" w:rsidP="00365859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BA1894">
        <w:rPr>
          <w:rFonts w:ascii="Calibri" w:hAnsi="Calibri" w:cs="Calibri"/>
          <w:sz w:val="22"/>
          <w:szCs w:val="22"/>
        </w:rPr>
        <w:t xml:space="preserve">Adress: Charlott Löwenskölds gata 11 </w:t>
      </w:r>
    </w:p>
    <w:p w14:paraId="34A71C25" w14:textId="4C4F3718" w:rsidR="00365859" w:rsidRPr="00BA1894" w:rsidRDefault="00365859" w:rsidP="00365859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BA1894">
        <w:rPr>
          <w:rFonts w:ascii="Calibri" w:hAnsi="Calibri" w:cs="Calibri"/>
          <w:sz w:val="22"/>
          <w:szCs w:val="22"/>
        </w:rPr>
        <w:t xml:space="preserve">Storlek: </w:t>
      </w:r>
      <w:r w:rsidR="006D7B94" w:rsidRPr="00BA1894">
        <w:rPr>
          <w:rFonts w:ascii="Calibri" w:hAnsi="Calibri" w:cs="Calibri"/>
          <w:sz w:val="22"/>
          <w:szCs w:val="22"/>
        </w:rPr>
        <w:t>12</w:t>
      </w:r>
      <w:r w:rsidRPr="00BA1894">
        <w:rPr>
          <w:rFonts w:ascii="Calibri" w:hAnsi="Calibri" w:cs="Calibri"/>
          <w:sz w:val="22"/>
          <w:szCs w:val="22"/>
        </w:rPr>
        <w:t xml:space="preserve"> kW</w:t>
      </w:r>
    </w:p>
    <w:p w14:paraId="09EF7D6E" w14:textId="4DCC9007" w:rsidR="00365859" w:rsidRPr="00BA1894" w:rsidRDefault="00365859" w:rsidP="00365859">
      <w:pPr>
        <w:pStyle w:val="Normalweb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BA1894">
        <w:rPr>
          <w:rFonts w:ascii="Calibri" w:hAnsi="Calibri" w:cs="Calibri"/>
          <w:sz w:val="22"/>
          <w:szCs w:val="22"/>
        </w:rPr>
        <w:t>Förväntad årsförbruk produktion: 1</w:t>
      </w:r>
      <w:r w:rsidR="006D7B94" w:rsidRPr="00BA1894">
        <w:rPr>
          <w:rFonts w:ascii="Calibri" w:hAnsi="Calibri" w:cs="Calibri"/>
          <w:sz w:val="22"/>
          <w:szCs w:val="22"/>
        </w:rPr>
        <w:t>1</w:t>
      </w:r>
      <w:r w:rsidRPr="00BA1894">
        <w:rPr>
          <w:rFonts w:ascii="Calibri" w:hAnsi="Calibri" w:cs="Calibri"/>
          <w:sz w:val="22"/>
          <w:szCs w:val="22"/>
        </w:rPr>
        <w:t xml:space="preserve"> 000 kWh</w:t>
      </w:r>
    </w:p>
    <w:p w14:paraId="53733762" w14:textId="4C1C3316" w:rsidR="00365859" w:rsidRPr="00BA1894" w:rsidRDefault="00365859" w:rsidP="00CE6B40">
      <w:pPr>
        <w:pStyle w:val="Normalwebb"/>
        <w:spacing w:before="0" w:beforeAutospacing="0" w:after="0" w:afterAutospacing="0"/>
        <w:rPr>
          <w:noProof/>
        </w:rPr>
      </w:pPr>
      <w:r w:rsidRPr="00BA1894">
        <w:rPr>
          <w:rFonts w:ascii="Calibri" w:hAnsi="Calibri" w:cs="Calibri"/>
          <w:sz w:val="22"/>
          <w:szCs w:val="22"/>
        </w:rPr>
        <w:lastRenderedPageBreak/>
        <w:t xml:space="preserve">Kostnad: </w:t>
      </w:r>
      <w:r w:rsidR="006D7B94" w:rsidRPr="00BA1894">
        <w:rPr>
          <w:rFonts w:ascii="Calibri" w:hAnsi="Calibri" w:cs="Calibri"/>
          <w:sz w:val="22"/>
          <w:szCs w:val="22"/>
        </w:rPr>
        <w:t>2</w:t>
      </w:r>
      <w:r w:rsidR="00191A41" w:rsidRPr="00BA1894">
        <w:rPr>
          <w:rFonts w:ascii="Calibri" w:hAnsi="Calibri" w:cs="Calibri"/>
          <w:sz w:val="22"/>
          <w:szCs w:val="22"/>
        </w:rPr>
        <w:t>30</w:t>
      </w:r>
      <w:r w:rsidRPr="00BA1894">
        <w:rPr>
          <w:rFonts w:ascii="Calibri" w:hAnsi="Calibri" w:cs="Calibri"/>
          <w:sz w:val="22"/>
          <w:szCs w:val="22"/>
        </w:rPr>
        <w:t xml:space="preserve"> 000 kr</w:t>
      </w:r>
      <w:r w:rsidRPr="00BA1894">
        <w:rPr>
          <w:noProof/>
        </w:rPr>
        <w:t xml:space="preserve"> </w:t>
      </w:r>
    </w:p>
    <w:sectPr w:rsidR="00365859" w:rsidRPr="00BA1894" w:rsidSect="0064679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A53DC" w14:textId="77777777" w:rsidR="00145FF9" w:rsidRDefault="00145FF9" w:rsidP="002A6190">
      <w:r>
        <w:separator/>
      </w:r>
    </w:p>
  </w:endnote>
  <w:endnote w:type="continuationSeparator" w:id="0">
    <w:p w14:paraId="599105BF" w14:textId="77777777" w:rsidR="00145FF9" w:rsidRDefault="00145FF9" w:rsidP="002A6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7B50DE-37C4-4589-B9B1-D2D1AB014EF1}"/>
    <w:embedBold r:id="rId2" w:fontKey="{2EEAC764-FD7B-4D36-8E30-F0DECDCAB3F2}"/>
    <w:embedItalic r:id="rId3" w:fontKey="{63B67FDE-A44F-4C4B-BDE2-91B84D6406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C8FE3" w14:textId="36973C83" w:rsidR="00B07CC2" w:rsidRDefault="00365859">
    <w:pPr>
      <w:pStyle w:val="Sidfo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AAD7E0" wp14:editId="66917169">
          <wp:simplePos x="0" y="0"/>
          <wp:positionH relativeFrom="margin">
            <wp:posOffset>-385445</wp:posOffset>
          </wp:positionH>
          <wp:positionV relativeFrom="paragraph">
            <wp:posOffset>-208915</wp:posOffset>
          </wp:positionV>
          <wp:extent cx="1981200" cy="990600"/>
          <wp:effectExtent l="0" t="0" r="0" b="0"/>
          <wp:wrapTight wrapText="bothSides">
            <wp:wrapPolygon edited="0">
              <wp:start x="0" y="0"/>
              <wp:lineTo x="0" y="21185"/>
              <wp:lineTo x="21392" y="21185"/>
              <wp:lineTo x="21392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990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B95">
      <w:rPr>
        <w:noProof/>
      </w:rPr>
      <w:drawing>
        <wp:anchor distT="0" distB="0" distL="114300" distR="114300" simplePos="0" relativeHeight="251661312" behindDoc="1" locked="0" layoutInCell="1" allowOverlap="1" wp14:anchorId="7D462002" wp14:editId="2AD9F818">
          <wp:simplePos x="0" y="0"/>
          <wp:positionH relativeFrom="margin">
            <wp:posOffset>4556125</wp:posOffset>
          </wp:positionH>
          <wp:positionV relativeFrom="paragraph">
            <wp:posOffset>142240</wp:posOffset>
          </wp:positionV>
          <wp:extent cx="1504950" cy="284480"/>
          <wp:effectExtent l="0" t="0" r="0" b="1270"/>
          <wp:wrapTight wrapText="bothSides">
            <wp:wrapPolygon edited="0">
              <wp:start x="0" y="0"/>
              <wp:lineTo x="0" y="20250"/>
              <wp:lineTo x="21327" y="20250"/>
              <wp:lineTo x="21327" y="0"/>
              <wp:lineTo x="0" y="0"/>
            </wp:wrapPolygon>
          </wp:wrapTight>
          <wp:docPr id="1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9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284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70D3CE" w14:textId="56D07120" w:rsidR="002A6190" w:rsidRDefault="002A619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035E0" w14:textId="77777777" w:rsidR="00145FF9" w:rsidRDefault="00145FF9" w:rsidP="002A6190">
      <w:r>
        <w:separator/>
      </w:r>
    </w:p>
  </w:footnote>
  <w:footnote w:type="continuationSeparator" w:id="0">
    <w:p w14:paraId="4EF3483C" w14:textId="77777777" w:rsidR="00145FF9" w:rsidRDefault="00145FF9" w:rsidP="002A61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4B6A6" w14:textId="495B1F4D" w:rsidR="00D62AED" w:rsidRDefault="00D62AED" w:rsidP="00BE2722">
    <w:pPr>
      <w:pStyle w:val="Sidhuvud"/>
      <w:jc w:val="right"/>
    </w:pPr>
    <w:proofErr w:type="gramStart"/>
    <w:r>
      <w:t>220</w:t>
    </w:r>
    <w:r w:rsidR="00501D89">
      <w:t>215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saveSubsetFont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5E0"/>
    <w:rsid w:val="00036177"/>
    <w:rsid w:val="0006167D"/>
    <w:rsid w:val="00070461"/>
    <w:rsid w:val="00095BB5"/>
    <w:rsid w:val="000A2ACE"/>
    <w:rsid w:val="000C7DA2"/>
    <w:rsid w:val="000D1CC5"/>
    <w:rsid w:val="00117075"/>
    <w:rsid w:val="001363CB"/>
    <w:rsid w:val="00145FF9"/>
    <w:rsid w:val="00161864"/>
    <w:rsid w:val="001714B4"/>
    <w:rsid w:val="00180829"/>
    <w:rsid w:val="00191A41"/>
    <w:rsid w:val="001B748C"/>
    <w:rsid w:val="001F2416"/>
    <w:rsid w:val="002400E7"/>
    <w:rsid w:val="002A6190"/>
    <w:rsid w:val="00332CEA"/>
    <w:rsid w:val="003336C8"/>
    <w:rsid w:val="00360318"/>
    <w:rsid w:val="00365859"/>
    <w:rsid w:val="003C1154"/>
    <w:rsid w:val="003E0BD6"/>
    <w:rsid w:val="003E4292"/>
    <w:rsid w:val="00472017"/>
    <w:rsid w:val="004D11D2"/>
    <w:rsid w:val="00501D89"/>
    <w:rsid w:val="005124FF"/>
    <w:rsid w:val="00544102"/>
    <w:rsid w:val="005F1C45"/>
    <w:rsid w:val="00646794"/>
    <w:rsid w:val="006750BD"/>
    <w:rsid w:val="00684C83"/>
    <w:rsid w:val="006905E0"/>
    <w:rsid w:val="006D7B94"/>
    <w:rsid w:val="00703BD6"/>
    <w:rsid w:val="00781A93"/>
    <w:rsid w:val="007875AB"/>
    <w:rsid w:val="007A163B"/>
    <w:rsid w:val="008C0B95"/>
    <w:rsid w:val="009A66F1"/>
    <w:rsid w:val="009B158D"/>
    <w:rsid w:val="009E7D23"/>
    <w:rsid w:val="00AF4664"/>
    <w:rsid w:val="00B07CC2"/>
    <w:rsid w:val="00B54A8E"/>
    <w:rsid w:val="00B82AF0"/>
    <w:rsid w:val="00BA1894"/>
    <w:rsid w:val="00BD4CCB"/>
    <w:rsid w:val="00BE2722"/>
    <w:rsid w:val="00BE3D85"/>
    <w:rsid w:val="00BF08CD"/>
    <w:rsid w:val="00C718D3"/>
    <w:rsid w:val="00CD0848"/>
    <w:rsid w:val="00CE6B40"/>
    <w:rsid w:val="00D02F8C"/>
    <w:rsid w:val="00D469AB"/>
    <w:rsid w:val="00D54FD4"/>
    <w:rsid w:val="00D62AED"/>
    <w:rsid w:val="00DB69EB"/>
    <w:rsid w:val="00E21BC3"/>
    <w:rsid w:val="00E24257"/>
    <w:rsid w:val="00E706BF"/>
    <w:rsid w:val="00EF389D"/>
    <w:rsid w:val="00F007D9"/>
    <w:rsid w:val="00F71227"/>
    <w:rsid w:val="00F73330"/>
    <w:rsid w:val="00FC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137B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177"/>
    <w:pPr>
      <w:spacing w:after="0" w:line="240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036177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03617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0361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3617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0361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036177"/>
    <w:rPr>
      <w:rFonts w:asciiTheme="majorHAnsi" w:eastAsiaTheme="majorEastAsia" w:hAnsiTheme="majorHAnsi" w:cstheme="majorBidi"/>
      <w:b/>
      <w:bCs/>
      <w:sz w:val="24"/>
    </w:rPr>
  </w:style>
  <w:style w:type="paragraph" w:styleId="Rubrik">
    <w:name w:val="Title"/>
    <w:basedOn w:val="Normal"/>
    <w:next w:val="Normal"/>
    <w:link w:val="RubrikChar"/>
    <w:uiPriority w:val="10"/>
    <w:rsid w:val="00C718D3"/>
    <w:pPr>
      <w:pBdr>
        <w:bottom w:val="single" w:sz="8" w:space="4" w:color="00568C" w:themeColor="accent1"/>
      </w:pBdr>
      <w:spacing w:after="300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C718D3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36177"/>
    <w:pPr>
      <w:numPr>
        <w:ilvl w:val="1"/>
      </w:numPr>
    </w:pPr>
    <w:rPr>
      <w:rFonts w:asciiTheme="majorHAnsi" w:eastAsiaTheme="majorEastAsia" w:hAnsiTheme="majorHAnsi" w:cstheme="majorBidi"/>
      <w:b/>
      <w:iCs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36177"/>
    <w:rPr>
      <w:rFonts w:asciiTheme="majorHAnsi" w:eastAsiaTheme="majorEastAsia" w:hAnsiTheme="majorHAnsi" w:cstheme="majorBidi"/>
      <w:b/>
      <w:iCs/>
      <w:spacing w:val="15"/>
      <w:sz w:val="24"/>
      <w:szCs w:val="24"/>
    </w:rPr>
  </w:style>
  <w:style w:type="character" w:styleId="Diskretbetoning">
    <w:name w:val="Subtle Emphasis"/>
    <w:basedOn w:val="Standardstycketeckensnitt"/>
    <w:uiPriority w:val="19"/>
    <w:rsid w:val="00036177"/>
    <w:rPr>
      <w:i/>
      <w:iCs/>
      <w:color w:val="404040" w:themeColor="text1" w:themeTint="BF"/>
    </w:rPr>
  </w:style>
  <w:style w:type="character" w:styleId="Betoning">
    <w:name w:val="Emphasis"/>
    <w:basedOn w:val="Standardstycketeckensnitt"/>
    <w:uiPriority w:val="20"/>
    <w:rsid w:val="00036177"/>
    <w:rPr>
      <w:i/>
      <w:iCs/>
    </w:rPr>
  </w:style>
  <w:style w:type="character" w:styleId="Starkbetoning">
    <w:name w:val="Intense Emphasis"/>
    <w:basedOn w:val="Standardstycketeckensnitt"/>
    <w:uiPriority w:val="21"/>
    <w:rsid w:val="00036177"/>
    <w:rPr>
      <w:i/>
      <w:iCs/>
      <w:color w:val="00568C" w:themeColor="accent1"/>
    </w:rPr>
  </w:style>
  <w:style w:type="character" w:styleId="Stark">
    <w:name w:val="Strong"/>
    <w:basedOn w:val="Standardstycketeckensnitt"/>
    <w:uiPriority w:val="22"/>
    <w:rsid w:val="00036177"/>
    <w:rPr>
      <w:b/>
      <w:bCs/>
    </w:rPr>
  </w:style>
  <w:style w:type="paragraph" w:styleId="Citat">
    <w:name w:val="Quote"/>
    <w:basedOn w:val="Normal"/>
    <w:next w:val="Normal"/>
    <w:link w:val="CitatChar"/>
    <w:uiPriority w:val="29"/>
    <w:rsid w:val="0003617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36177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rsid w:val="00036177"/>
    <w:pPr>
      <w:pBdr>
        <w:top w:val="single" w:sz="4" w:space="10" w:color="00568C" w:themeColor="accent1"/>
        <w:bottom w:val="single" w:sz="4" w:space="10" w:color="00568C" w:themeColor="accent1"/>
      </w:pBdr>
      <w:spacing w:before="360" w:after="360"/>
      <w:ind w:left="864" w:right="864"/>
      <w:jc w:val="center"/>
    </w:pPr>
    <w:rPr>
      <w:i/>
      <w:iCs/>
      <w:color w:val="00568C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36177"/>
    <w:rPr>
      <w:i/>
      <w:iCs/>
      <w:color w:val="00568C" w:themeColor="accent1"/>
    </w:rPr>
  </w:style>
  <w:style w:type="character" w:styleId="Diskretreferens">
    <w:name w:val="Subtle Reference"/>
    <w:basedOn w:val="Standardstycketeckensnitt"/>
    <w:uiPriority w:val="31"/>
    <w:rsid w:val="00036177"/>
    <w:rPr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rsid w:val="00036177"/>
    <w:rPr>
      <w:b/>
      <w:bCs/>
      <w:smallCaps/>
      <w:color w:val="00568C" w:themeColor="accent1"/>
      <w:spacing w:val="5"/>
    </w:rPr>
  </w:style>
  <w:style w:type="character" w:styleId="Bokenstitel">
    <w:name w:val="Book Title"/>
    <w:basedOn w:val="Standardstycketeckensnitt"/>
    <w:uiPriority w:val="33"/>
    <w:rsid w:val="00036177"/>
    <w:rPr>
      <w:b/>
      <w:bCs/>
      <w:i/>
      <w:iCs/>
      <w:spacing w:val="5"/>
    </w:rPr>
  </w:style>
  <w:style w:type="paragraph" w:styleId="Liststycke">
    <w:name w:val="List Paragraph"/>
    <w:basedOn w:val="Normal"/>
    <w:uiPriority w:val="34"/>
    <w:rsid w:val="00036177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2A619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A6190"/>
  </w:style>
  <w:style w:type="paragraph" w:styleId="Sidfot">
    <w:name w:val="footer"/>
    <w:basedOn w:val="Normal"/>
    <w:link w:val="SidfotChar"/>
    <w:uiPriority w:val="99"/>
    <w:unhideWhenUsed/>
    <w:rsid w:val="002A619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A6190"/>
  </w:style>
  <w:style w:type="paragraph" w:styleId="Normalwebb">
    <w:name w:val="Normal (Web)"/>
    <w:basedOn w:val="Normal"/>
    <w:uiPriority w:val="99"/>
    <w:unhideWhenUsed/>
    <w:rsid w:val="001714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2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fambo-theme">
  <a:themeElements>
    <a:clrScheme name="Fambo">
      <a:dk1>
        <a:sysClr val="windowText" lastClr="000000"/>
      </a:dk1>
      <a:lt1>
        <a:sysClr val="window" lastClr="FFFFFF"/>
      </a:lt1>
      <a:dk2>
        <a:srgbClr val="00568C"/>
      </a:dk2>
      <a:lt2>
        <a:srgbClr val="EEECE1"/>
      </a:lt2>
      <a:accent1>
        <a:srgbClr val="00568C"/>
      </a:accent1>
      <a:accent2>
        <a:srgbClr val="399B76"/>
      </a:accent2>
      <a:accent3>
        <a:srgbClr val="E7767B"/>
      </a:accent3>
      <a:accent4>
        <a:srgbClr val="7B5497"/>
      </a:accent4>
      <a:accent5>
        <a:srgbClr val="F2962A"/>
      </a:accent5>
      <a:accent6>
        <a:srgbClr val="000000"/>
      </a:accent6>
      <a:hlink>
        <a:srgbClr val="0000FF"/>
      </a:hlink>
      <a:folHlink>
        <a:srgbClr val="800080"/>
      </a:folHlink>
    </a:clrScheme>
    <a:fontScheme name="Fambo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>
          <a:defRPr baseline="30000" dirty="0" smtClean="0">
            <a:cs typeface="Calibri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fambo-theme" id="{B8F19734-3A8C-42E1-B381-901939ECD921}" vid="{C99D45DC-3435-4472-AB1C-7BB98CE424A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6447F-3A5B-4167-BF9F-2B0F049DF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223</Words>
  <Characters>1188</Characters>
  <Application>Microsoft Office Word</Application>
  <DocSecurity>0</DocSecurity>
  <Lines>9</Lines>
  <Paragraphs>2</Paragraphs>
  <ScaleCrop>false</ScaleCrop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2022-01-18T09:55:00Z</dcterms:created>
  <dcterms:modified xsi:type="dcterms:W3CDTF">2022-02-15T12:30:00Z</dcterms:modified>
</cp:coreProperties>
</file>